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F47C" w14:textId="51189E04" w:rsidR="00E43DFE" w:rsidRPr="00CA0040" w:rsidRDefault="00E43DFE" w:rsidP="00E43DFE">
      <w:pPr>
        <w:spacing w:line="480" w:lineRule="auto"/>
        <w:jc w:val="center"/>
        <w:rPr>
          <w:rFonts w:ascii="Arial" w:hAnsi="Arial" w:cs="Arial"/>
          <w:b/>
        </w:rPr>
      </w:pPr>
      <w:r w:rsidRPr="00CA0040">
        <w:rPr>
          <w:rFonts w:ascii="Arial" w:hAnsi="Arial" w:cs="Arial"/>
          <w:b/>
        </w:rPr>
        <w:t>Instructional Strategies</w:t>
      </w:r>
    </w:p>
    <w:p w14:paraId="7A473832" w14:textId="77777777" w:rsidR="00E43DFE" w:rsidRPr="00CA0040" w:rsidRDefault="00E43DFE" w:rsidP="00E43DFE">
      <w:pPr>
        <w:spacing w:line="480" w:lineRule="auto"/>
        <w:ind w:left="2880" w:hanging="2880"/>
        <w:jc w:val="both"/>
        <w:rPr>
          <w:rFonts w:ascii="Arial" w:hAnsi="Arial" w:cs="Arial"/>
          <w:b/>
        </w:rPr>
      </w:pPr>
      <w:r w:rsidRPr="00CA0040">
        <w:rPr>
          <w:rStyle w:val="Strong"/>
          <w:rFonts w:ascii="Arial" w:hAnsi="Arial" w:cs="Arial"/>
          <w:color w:val="2D3B45"/>
          <w:shd w:val="clear" w:color="auto" w:fill="FFFFFF"/>
        </w:rPr>
        <w:t>Direct Instruction</w:t>
      </w:r>
    </w:p>
    <w:p w14:paraId="1943DFCF" w14:textId="320440ED" w:rsidR="00E43DFE" w:rsidRDefault="00E43DFE" w:rsidP="00E43DFE">
      <w:pPr>
        <w:spacing w:line="480" w:lineRule="auto"/>
        <w:rPr>
          <w:rFonts w:ascii="Arial" w:hAnsi="Arial" w:cs="Arial"/>
        </w:rPr>
      </w:pPr>
      <w:r w:rsidRPr="00CA0040">
        <w:rPr>
          <w:rFonts w:ascii="Arial" w:hAnsi="Arial" w:cs="Arial"/>
        </w:rPr>
        <w:tab/>
      </w:r>
      <w:r>
        <w:rPr>
          <w:rFonts w:ascii="Arial" w:hAnsi="Arial" w:cs="Arial"/>
        </w:rPr>
        <w:t xml:space="preserve">Direct Instruction is the </w:t>
      </w:r>
      <w:r>
        <w:rPr>
          <w:rFonts w:ascii="Arial" w:hAnsi="Arial" w:cs="Arial"/>
        </w:rPr>
        <w:t>time I spend in front of the class</w:t>
      </w:r>
      <w:r>
        <w:rPr>
          <w:rFonts w:ascii="Arial" w:hAnsi="Arial" w:cs="Arial"/>
        </w:rPr>
        <w:t xml:space="preserve">, providing instruction on the material being covered. </w:t>
      </w:r>
      <w:r w:rsidR="00A663BE">
        <w:rPr>
          <w:rFonts w:ascii="Arial" w:hAnsi="Arial" w:cs="Arial"/>
        </w:rPr>
        <w:t>Students</w:t>
      </w:r>
      <w:r>
        <w:rPr>
          <w:rFonts w:ascii="Arial" w:hAnsi="Arial" w:cs="Arial"/>
        </w:rPr>
        <w:t xml:space="preserve"> learn about skills and definitions that will be used for the activities that will be expected to be completed. Much of what </w:t>
      </w:r>
      <w:r w:rsidR="00A663BE">
        <w:rPr>
          <w:rFonts w:ascii="Arial" w:hAnsi="Arial" w:cs="Arial"/>
        </w:rPr>
        <w:t xml:space="preserve">we </w:t>
      </w:r>
      <w:r>
        <w:rPr>
          <w:rFonts w:ascii="Arial" w:hAnsi="Arial" w:cs="Arial"/>
        </w:rPr>
        <w:t>do would be considered direct instruction</w:t>
      </w:r>
      <w:r w:rsidR="00A663BE">
        <w:rPr>
          <w:rFonts w:ascii="Arial" w:hAnsi="Arial" w:cs="Arial"/>
        </w:rPr>
        <w:t xml:space="preserve">, demonstrating </w:t>
      </w:r>
      <w:r>
        <w:rPr>
          <w:rFonts w:ascii="Arial" w:hAnsi="Arial" w:cs="Arial"/>
        </w:rPr>
        <w:t xml:space="preserve">the use of technology and providing information to students about </w:t>
      </w:r>
      <w:r w:rsidR="00A663BE">
        <w:rPr>
          <w:rFonts w:ascii="Arial" w:hAnsi="Arial" w:cs="Arial"/>
        </w:rPr>
        <w:t>how to complete projects</w:t>
      </w:r>
      <w:r>
        <w:rPr>
          <w:rFonts w:ascii="Arial" w:hAnsi="Arial" w:cs="Arial"/>
        </w:rPr>
        <w:t>.</w:t>
      </w:r>
    </w:p>
    <w:p w14:paraId="5BEDD599" w14:textId="6AD96CDD" w:rsidR="00E43DFE" w:rsidRDefault="00E43DFE" w:rsidP="00E43DFE">
      <w:pPr>
        <w:spacing w:line="480" w:lineRule="auto"/>
        <w:rPr>
          <w:rFonts w:ascii="Arial" w:hAnsi="Arial" w:cs="Arial"/>
        </w:rPr>
      </w:pPr>
      <w:r>
        <w:rPr>
          <w:rFonts w:ascii="Arial" w:hAnsi="Arial" w:cs="Arial"/>
        </w:rPr>
        <w:tab/>
      </w:r>
      <w:r w:rsidR="00A663BE">
        <w:rPr>
          <w:rFonts w:ascii="Arial" w:hAnsi="Arial" w:cs="Arial"/>
        </w:rPr>
        <w:t>Frequently</w:t>
      </w:r>
      <w:r>
        <w:rPr>
          <w:rFonts w:ascii="Arial" w:hAnsi="Arial" w:cs="Arial"/>
        </w:rPr>
        <w:t xml:space="preserve"> in my class I use direct instruction to explain materials in the book</w:t>
      </w:r>
      <w:r w:rsidR="00A663BE">
        <w:rPr>
          <w:rFonts w:ascii="Arial" w:hAnsi="Arial" w:cs="Arial"/>
        </w:rPr>
        <w:t xml:space="preserve"> or on the screen</w:t>
      </w:r>
      <w:r>
        <w:rPr>
          <w:rFonts w:ascii="Arial" w:hAnsi="Arial" w:cs="Arial"/>
        </w:rPr>
        <w:t>. I will use a PowerPoint to explain concepts about web development and the different elements. I will then follow this up with a step-by-step guide instruction</w:t>
      </w:r>
      <w:r w:rsidR="00B066C9">
        <w:rPr>
          <w:rFonts w:ascii="Arial" w:hAnsi="Arial" w:cs="Arial"/>
        </w:rPr>
        <w:t>, moving into</w:t>
      </w:r>
      <w:r>
        <w:rPr>
          <w:rFonts w:ascii="Arial" w:hAnsi="Arial" w:cs="Arial"/>
        </w:rPr>
        <w:t xml:space="preserve"> </w:t>
      </w:r>
      <w:r w:rsidR="00B066C9">
        <w:rPr>
          <w:rFonts w:ascii="Arial" w:hAnsi="Arial" w:cs="Arial"/>
        </w:rPr>
        <w:t>the</w:t>
      </w:r>
      <w:r>
        <w:rPr>
          <w:rFonts w:ascii="Arial" w:hAnsi="Arial" w:cs="Arial"/>
        </w:rPr>
        <w:t xml:space="preserve"> students following along to help them learn the material. This is often followed up with an assignment, project or test. </w:t>
      </w:r>
    </w:p>
    <w:p w14:paraId="4E2840C6" w14:textId="77777777" w:rsidR="00E43DFE" w:rsidRPr="00CA0040" w:rsidRDefault="00E43DFE" w:rsidP="00E43DFE">
      <w:pPr>
        <w:spacing w:line="480" w:lineRule="auto"/>
        <w:rPr>
          <w:rFonts w:ascii="Arial" w:hAnsi="Arial" w:cs="Arial"/>
        </w:rPr>
      </w:pPr>
      <w:r w:rsidRPr="00CA0040">
        <w:rPr>
          <w:rStyle w:val="Strong"/>
          <w:rFonts w:ascii="Arial" w:hAnsi="Arial" w:cs="Arial"/>
          <w:color w:val="2D3B45"/>
          <w:shd w:val="clear" w:color="auto" w:fill="FFFFFF"/>
        </w:rPr>
        <w:t>Indirect Instruction</w:t>
      </w:r>
      <w:r w:rsidRPr="00CA0040">
        <w:rPr>
          <w:rFonts w:ascii="Arial" w:hAnsi="Arial" w:cs="Arial"/>
        </w:rPr>
        <w:t xml:space="preserve"> </w:t>
      </w:r>
    </w:p>
    <w:p w14:paraId="7949BEDF" w14:textId="726BFBEB" w:rsidR="00E43DFE" w:rsidRDefault="00E43DFE" w:rsidP="00E43DFE">
      <w:pPr>
        <w:spacing w:line="480" w:lineRule="auto"/>
        <w:rPr>
          <w:rFonts w:ascii="Arial" w:hAnsi="Arial" w:cs="Arial"/>
        </w:rPr>
      </w:pPr>
      <w:r>
        <w:rPr>
          <w:rFonts w:ascii="Arial" w:hAnsi="Arial" w:cs="Arial"/>
        </w:rPr>
        <w:tab/>
      </w:r>
      <w:r w:rsidR="00B066C9">
        <w:rPr>
          <w:rFonts w:ascii="Arial" w:hAnsi="Arial" w:cs="Arial"/>
        </w:rPr>
        <w:t xml:space="preserve">I use </w:t>
      </w:r>
      <w:r>
        <w:rPr>
          <w:rFonts w:ascii="Arial" w:hAnsi="Arial" w:cs="Arial"/>
        </w:rPr>
        <w:t xml:space="preserve">Indirect Instruction by giving students scenarios in which they </w:t>
      </w:r>
      <w:r w:rsidR="00B066C9">
        <w:rPr>
          <w:rFonts w:ascii="Arial" w:hAnsi="Arial" w:cs="Arial"/>
        </w:rPr>
        <w:t>must</w:t>
      </w:r>
      <w:r>
        <w:rPr>
          <w:rFonts w:ascii="Arial" w:hAnsi="Arial" w:cs="Arial"/>
        </w:rPr>
        <w:t xml:space="preserve"> find a solution. For example, I may give students an example where a client needs a website and has several design or functionality requirements. With this information the students are to answer questions about potential solutions when asked. This is an excellent way to get students to use critical thinking skills and build their troubleshooting skills in the process. </w:t>
      </w:r>
    </w:p>
    <w:p w14:paraId="1D2C7424" w14:textId="77777777" w:rsidR="00E43DFE" w:rsidRPr="00CA0040" w:rsidRDefault="00E43DFE" w:rsidP="00E43DFE">
      <w:pPr>
        <w:spacing w:line="480" w:lineRule="auto"/>
        <w:rPr>
          <w:rFonts w:ascii="Arial" w:hAnsi="Arial" w:cs="Arial"/>
        </w:rPr>
      </w:pPr>
      <w:r w:rsidRPr="00CA0040">
        <w:rPr>
          <w:rStyle w:val="Strong"/>
          <w:rFonts w:ascii="Arial" w:hAnsi="Arial" w:cs="Arial"/>
          <w:color w:val="2D3B45"/>
          <w:shd w:val="clear" w:color="auto" w:fill="FFFFFF"/>
        </w:rPr>
        <w:t>Experiential Learning</w:t>
      </w:r>
    </w:p>
    <w:p w14:paraId="4D7037C2" w14:textId="7386D995" w:rsidR="00E43DFE" w:rsidRPr="00CA0040" w:rsidRDefault="00E43DFE" w:rsidP="00E43DFE">
      <w:pPr>
        <w:spacing w:line="480" w:lineRule="auto"/>
        <w:ind w:firstLine="720"/>
        <w:rPr>
          <w:rFonts w:ascii="Arial" w:hAnsi="Arial" w:cs="Arial"/>
        </w:rPr>
      </w:pPr>
      <w:r>
        <w:rPr>
          <w:rFonts w:ascii="Arial" w:hAnsi="Arial" w:cs="Arial"/>
        </w:rPr>
        <w:t xml:space="preserve">I use experimental learning by pairing students up in groups and create scenarios where one student or a group of students emulate a business which requires a website built. They must put together a list of requirements for the other student(s) to come up with a functional solution. These projects typically take several days or weeks but they are an excellent way to </w:t>
      </w:r>
      <w:r>
        <w:rPr>
          <w:rFonts w:ascii="Arial" w:hAnsi="Arial" w:cs="Arial"/>
        </w:rPr>
        <w:lastRenderedPageBreak/>
        <w:t>get students to gain experience with an emulated real</w:t>
      </w:r>
      <w:r w:rsidR="00B066C9">
        <w:rPr>
          <w:rFonts w:ascii="Arial" w:hAnsi="Arial" w:cs="Arial"/>
        </w:rPr>
        <w:t>-</w:t>
      </w:r>
      <w:r>
        <w:rPr>
          <w:rFonts w:ascii="Arial" w:hAnsi="Arial" w:cs="Arial"/>
        </w:rPr>
        <w:t xml:space="preserve">world experience. It provides them the opportunity to see how a solution could developed and gain the confidence to continue and learn more in the future. These projects also often include a lot of discussion amongst peers and myself. </w:t>
      </w:r>
    </w:p>
    <w:p w14:paraId="6517ED88" w14:textId="77777777" w:rsidR="00E43DFE" w:rsidRPr="00CA0040" w:rsidRDefault="00E43DFE" w:rsidP="00E43DFE">
      <w:pPr>
        <w:spacing w:line="480" w:lineRule="auto"/>
        <w:rPr>
          <w:rStyle w:val="Strong"/>
          <w:rFonts w:ascii="Arial" w:hAnsi="Arial" w:cs="Arial"/>
          <w:color w:val="2D3B45"/>
          <w:shd w:val="clear" w:color="auto" w:fill="FFFFFF"/>
        </w:rPr>
      </w:pPr>
      <w:r w:rsidRPr="00CA0040">
        <w:rPr>
          <w:rStyle w:val="Strong"/>
          <w:rFonts w:ascii="Arial" w:hAnsi="Arial" w:cs="Arial"/>
          <w:color w:val="2D3B45"/>
          <w:shd w:val="clear" w:color="auto" w:fill="FFFFFF"/>
        </w:rPr>
        <w:t>Independent Study</w:t>
      </w:r>
    </w:p>
    <w:p w14:paraId="6200755D" w14:textId="642A21C4" w:rsidR="00E43DFE" w:rsidRPr="00462233" w:rsidRDefault="00E43DFE" w:rsidP="00E43DFE">
      <w:pPr>
        <w:spacing w:line="480" w:lineRule="auto"/>
        <w:rPr>
          <w:rStyle w:val="Strong"/>
          <w:rFonts w:ascii="Arial" w:hAnsi="Arial" w:cs="Arial"/>
          <w:b w:val="0"/>
          <w:color w:val="2D3B45"/>
          <w:shd w:val="clear" w:color="auto" w:fill="FFFFFF"/>
        </w:rPr>
      </w:pPr>
      <w:r>
        <w:rPr>
          <w:rStyle w:val="Strong"/>
          <w:rFonts w:ascii="Arial" w:hAnsi="Arial" w:cs="Arial"/>
          <w:color w:val="2D3B45"/>
          <w:shd w:val="clear" w:color="auto" w:fill="FFFFFF"/>
        </w:rPr>
        <w:tab/>
      </w:r>
      <w:r>
        <w:rPr>
          <w:rStyle w:val="Strong"/>
          <w:rFonts w:ascii="Arial" w:hAnsi="Arial" w:cs="Arial"/>
          <w:b w:val="0"/>
          <w:color w:val="2D3B45"/>
          <w:shd w:val="clear" w:color="auto" w:fill="FFFFFF"/>
        </w:rPr>
        <w:t>I will use Independent study for content that requires students to learn concepts that are less tangible in the classroom environment, such as, “How the Internet works”. These assignments often require research and a significant amount of time spent creating documents or presentations to show they have learned the material. In some instances</w:t>
      </w:r>
      <w:r w:rsidR="00B066C9">
        <w:rPr>
          <w:rStyle w:val="Strong"/>
          <w:rFonts w:ascii="Arial" w:hAnsi="Arial" w:cs="Arial"/>
          <w:b w:val="0"/>
          <w:color w:val="2D3B45"/>
          <w:shd w:val="clear" w:color="auto" w:fill="FFFFFF"/>
        </w:rPr>
        <w:t>,</w:t>
      </w:r>
      <w:r>
        <w:rPr>
          <w:rStyle w:val="Strong"/>
          <w:rFonts w:ascii="Arial" w:hAnsi="Arial" w:cs="Arial"/>
          <w:b w:val="0"/>
          <w:color w:val="2D3B45"/>
          <w:shd w:val="clear" w:color="auto" w:fill="FFFFFF"/>
        </w:rPr>
        <w:t xml:space="preserve"> I will put several students in a group to help each other. I will also require a presentation of the information at the end of the project via either PowerPoint presentations or presentation of an informational website. </w:t>
      </w:r>
    </w:p>
    <w:p w14:paraId="46A34D65" w14:textId="77777777" w:rsidR="00E43DFE" w:rsidRPr="00CA0040" w:rsidRDefault="00E43DFE" w:rsidP="00E43DFE">
      <w:pPr>
        <w:spacing w:line="480" w:lineRule="auto"/>
        <w:rPr>
          <w:rFonts w:ascii="Arial" w:hAnsi="Arial" w:cs="Arial"/>
          <w:color w:val="2D3B45"/>
          <w:shd w:val="clear" w:color="auto" w:fill="FFFFFF"/>
        </w:rPr>
      </w:pPr>
      <w:r w:rsidRPr="00CA0040">
        <w:rPr>
          <w:rStyle w:val="Strong"/>
          <w:rFonts w:ascii="Arial" w:hAnsi="Arial" w:cs="Arial"/>
          <w:color w:val="2D3B45"/>
          <w:shd w:val="clear" w:color="auto" w:fill="FFFFFF"/>
        </w:rPr>
        <w:t>Interactive Instruction</w:t>
      </w:r>
      <w:r w:rsidRPr="00CA0040">
        <w:rPr>
          <w:rFonts w:ascii="Arial" w:hAnsi="Arial" w:cs="Arial"/>
          <w:color w:val="2D3B45"/>
          <w:shd w:val="clear" w:color="auto" w:fill="FFFFFF"/>
        </w:rPr>
        <w:t> </w:t>
      </w:r>
    </w:p>
    <w:p w14:paraId="01DD0904" w14:textId="150BC8F4" w:rsidR="00E43DFE" w:rsidRPr="009C24ED" w:rsidRDefault="00E43DFE" w:rsidP="00E43DFE">
      <w:pPr>
        <w:spacing w:line="480" w:lineRule="auto"/>
        <w:rPr>
          <w:rFonts w:ascii="Arial" w:hAnsi="Arial" w:cs="Arial"/>
          <w:color w:val="2D3B45"/>
          <w:shd w:val="clear" w:color="auto" w:fill="FFFFFF"/>
        </w:rPr>
      </w:pPr>
      <w:r w:rsidRPr="00CA0040">
        <w:rPr>
          <w:rFonts w:ascii="Arial" w:hAnsi="Arial" w:cs="Arial"/>
          <w:color w:val="2D3B45"/>
          <w:shd w:val="clear" w:color="auto" w:fill="FFFFFF"/>
        </w:rPr>
        <w:tab/>
      </w:r>
      <w:r>
        <w:rPr>
          <w:rFonts w:ascii="Arial" w:hAnsi="Arial" w:cs="Arial"/>
          <w:color w:val="2D3B45"/>
          <w:shd w:val="clear" w:color="auto" w:fill="FFFFFF"/>
        </w:rPr>
        <w:t>To incorporate interactive instruction</w:t>
      </w:r>
      <w:r w:rsidR="00B066C9">
        <w:rPr>
          <w:rFonts w:ascii="Arial" w:hAnsi="Arial" w:cs="Arial"/>
          <w:color w:val="2D3B45"/>
          <w:shd w:val="clear" w:color="auto" w:fill="FFFFFF"/>
        </w:rPr>
        <w:t>,</w:t>
      </w:r>
      <w:r>
        <w:rPr>
          <w:rFonts w:ascii="Arial" w:hAnsi="Arial" w:cs="Arial"/>
          <w:color w:val="2D3B45"/>
          <w:shd w:val="clear" w:color="auto" w:fill="FFFFFF"/>
        </w:rPr>
        <w:t xml:space="preserve"> I will have students use discussion boards or cutting</w:t>
      </w:r>
      <w:r w:rsidR="00B066C9">
        <w:rPr>
          <w:rFonts w:ascii="Arial" w:hAnsi="Arial" w:cs="Arial"/>
          <w:color w:val="2D3B45"/>
          <w:shd w:val="clear" w:color="auto" w:fill="FFFFFF"/>
        </w:rPr>
        <w:t>-</w:t>
      </w:r>
      <w:r>
        <w:rPr>
          <w:rFonts w:ascii="Arial" w:hAnsi="Arial" w:cs="Arial"/>
          <w:color w:val="2D3B45"/>
          <w:shd w:val="clear" w:color="auto" w:fill="FFFFFF"/>
        </w:rPr>
        <w:t xml:space="preserve">edge technology presentations with class discussions. Students are encouraged to think of and present in the discussion new ways to implement the new technology being introduced. This will get students to think about different scenarios in which they can use the new technology within their desired field of work. This helps with communication skills as well as critical thinking and other soft skills. </w:t>
      </w:r>
    </w:p>
    <w:p w14:paraId="0C26AC6D" w14:textId="1B713D42" w:rsidR="005457D2" w:rsidRDefault="005457D2"/>
    <w:sectPr w:rsidR="005457D2" w:rsidSect="00CB56D1">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89C5" w14:textId="77777777" w:rsidR="001E4C45" w:rsidRDefault="001E4C45" w:rsidP="00E43DFE">
      <w:pPr>
        <w:spacing w:after="0" w:line="240" w:lineRule="auto"/>
      </w:pPr>
      <w:r>
        <w:separator/>
      </w:r>
    </w:p>
  </w:endnote>
  <w:endnote w:type="continuationSeparator" w:id="0">
    <w:p w14:paraId="2D257963" w14:textId="77777777" w:rsidR="001E4C45" w:rsidRDefault="001E4C45" w:rsidP="00E4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4C29" w14:textId="77777777" w:rsidR="001E4C45" w:rsidRDefault="001E4C45" w:rsidP="00E43DFE">
      <w:pPr>
        <w:spacing w:after="0" w:line="240" w:lineRule="auto"/>
      </w:pPr>
      <w:r>
        <w:separator/>
      </w:r>
    </w:p>
  </w:footnote>
  <w:footnote w:type="continuationSeparator" w:id="0">
    <w:p w14:paraId="1F5794C2" w14:textId="77777777" w:rsidR="001E4C45" w:rsidRDefault="001E4C45" w:rsidP="00E4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9275" w14:textId="77777777" w:rsidR="00FC461A" w:rsidRDefault="001E4C45">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14:paraId="4592483B" w14:textId="77777777" w:rsidR="00FC461A" w:rsidRDefault="001E4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AEF8" w14:textId="174CEE87" w:rsidR="00FC461A" w:rsidRDefault="001E4C45" w:rsidP="00F92D60">
    <w:pPr>
      <w:shd w:val="clear" w:color="auto" w:fill="FFFFFF"/>
      <w:spacing w:before="90" w:after="90" w:line="240" w:lineRule="auto"/>
      <w:outlineLvl w:val="1"/>
    </w:pP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r>
      <w:rPr>
        <w:rFonts w:ascii="Arial" w:eastAsia="Times New Roman" w:hAnsi="Arial" w:cs="Arial"/>
        <w:color w:val="2D3B45"/>
      </w:rPr>
      <w:tab/>
    </w:r>
  </w:p>
  <w:p w14:paraId="0BF81406" w14:textId="77777777" w:rsidR="00FC461A" w:rsidRDefault="001E4C45">
    <w:pPr>
      <w:pStyle w:val="Header"/>
    </w:pPr>
    <w:r>
      <w:ptab w:relativeTo="margin" w:alignment="center" w:leader="none"/>
    </w:r>
    <w:r>
      <w:ptab w:relativeTo="margin" w:alignment="right" w:leader="none"/>
    </w:r>
  </w:p>
  <w:p w14:paraId="4724D8F0" w14:textId="77777777" w:rsidR="00FC461A" w:rsidRDefault="001E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19D3" w14:textId="77777777" w:rsidR="00FC461A" w:rsidRDefault="001E4C45" w:rsidP="00CB56D1">
    <w:pPr>
      <w:pStyle w:val="Header"/>
    </w:pPr>
    <w:r>
      <w:t>Instructional Strategies</w:t>
    </w:r>
    <w:r>
      <w:tab/>
    </w:r>
    <w:r>
      <w:tab/>
    </w:r>
    <w:sdt>
      <w:sdtPr>
        <w:id w:val="-106662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FC69D13" w14:textId="77777777" w:rsidR="00FC461A" w:rsidRPr="00CB56D1" w:rsidRDefault="001E4C45" w:rsidP="00CB56D1">
    <w:pPr>
      <w:spacing w:line="48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FE"/>
    <w:rsid w:val="001E4C45"/>
    <w:rsid w:val="002C55F2"/>
    <w:rsid w:val="005457D2"/>
    <w:rsid w:val="008C694C"/>
    <w:rsid w:val="00A663BE"/>
    <w:rsid w:val="00B066C9"/>
    <w:rsid w:val="00BF0228"/>
    <w:rsid w:val="00E4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5E3B9"/>
  <w15:chartTrackingRefBased/>
  <w15:docId w15:val="{AC619D2C-5BBA-D64F-B7A2-88AE4D6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FE"/>
    <w:pPr>
      <w:spacing w:after="160" w:line="259" w:lineRule="auto"/>
      <w:jc w:val="left"/>
    </w:pPr>
    <w:rPr>
      <w:sz w:val="22"/>
      <w:szCs w:val="22"/>
    </w:rPr>
  </w:style>
  <w:style w:type="paragraph" w:styleId="Heading1">
    <w:name w:val="heading 1"/>
    <w:basedOn w:val="Normal"/>
    <w:next w:val="Normal"/>
    <w:link w:val="Heading1Char"/>
    <w:uiPriority w:val="9"/>
    <w:qFormat/>
    <w:rsid w:val="002C55F2"/>
    <w:pPr>
      <w:spacing w:before="300" w:after="40" w:line="276" w:lineRule="auto"/>
      <w:outlineLvl w:val="0"/>
    </w:pPr>
    <w:rPr>
      <w:smallCaps/>
      <w:spacing w:val="5"/>
      <w:sz w:val="32"/>
      <w:szCs w:val="32"/>
    </w:rPr>
  </w:style>
  <w:style w:type="paragraph" w:styleId="Heading2">
    <w:name w:val="heading 2"/>
    <w:basedOn w:val="Normal"/>
    <w:next w:val="Normal"/>
    <w:link w:val="Heading2Char"/>
    <w:uiPriority w:val="9"/>
    <w:semiHidden/>
    <w:unhideWhenUsed/>
    <w:qFormat/>
    <w:rsid w:val="002C55F2"/>
    <w:pPr>
      <w:spacing w:before="240" w:after="80" w:line="276" w:lineRule="auto"/>
      <w:outlineLvl w:val="1"/>
    </w:pPr>
    <w:rPr>
      <w:smallCaps/>
      <w:spacing w:val="5"/>
      <w:sz w:val="28"/>
      <w:szCs w:val="28"/>
    </w:rPr>
  </w:style>
  <w:style w:type="paragraph" w:styleId="Heading3">
    <w:name w:val="heading 3"/>
    <w:basedOn w:val="Normal"/>
    <w:next w:val="Normal"/>
    <w:link w:val="Heading3Char"/>
    <w:uiPriority w:val="9"/>
    <w:semiHidden/>
    <w:unhideWhenUsed/>
    <w:qFormat/>
    <w:rsid w:val="002C55F2"/>
    <w:pPr>
      <w:spacing w:after="0" w:line="276" w:lineRule="auto"/>
      <w:outlineLvl w:val="2"/>
    </w:pPr>
    <w:rPr>
      <w:smallCaps/>
      <w:spacing w:val="5"/>
      <w:sz w:val="24"/>
      <w:szCs w:val="24"/>
    </w:rPr>
  </w:style>
  <w:style w:type="paragraph" w:styleId="Heading4">
    <w:name w:val="heading 4"/>
    <w:basedOn w:val="Normal"/>
    <w:next w:val="Normal"/>
    <w:link w:val="Heading4Char"/>
    <w:uiPriority w:val="9"/>
    <w:semiHidden/>
    <w:unhideWhenUsed/>
    <w:qFormat/>
    <w:rsid w:val="002C55F2"/>
    <w:pPr>
      <w:spacing w:before="240" w:after="0" w:line="276" w:lineRule="auto"/>
      <w:outlineLvl w:val="3"/>
    </w:pPr>
    <w:rPr>
      <w:smallCaps/>
      <w:spacing w:val="10"/>
    </w:rPr>
  </w:style>
  <w:style w:type="paragraph" w:styleId="Heading5">
    <w:name w:val="heading 5"/>
    <w:basedOn w:val="Normal"/>
    <w:next w:val="Normal"/>
    <w:link w:val="Heading5Char"/>
    <w:uiPriority w:val="9"/>
    <w:semiHidden/>
    <w:unhideWhenUsed/>
    <w:qFormat/>
    <w:rsid w:val="002C55F2"/>
    <w:pPr>
      <w:spacing w:before="200" w:after="0" w:line="276" w:lineRule="auto"/>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2C55F2"/>
    <w:pPr>
      <w:spacing w:after="0" w:line="276" w:lineRule="auto"/>
      <w:outlineLvl w:val="5"/>
    </w:pPr>
    <w:rPr>
      <w:smallCaps/>
      <w:color w:val="ED7D31" w:themeColor="accent2"/>
      <w:spacing w:val="5"/>
      <w:szCs w:val="20"/>
    </w:rPr>
  </w:style>
  <w:style w:type="paragraph" w:styleId="Heading7">
    <w:name w:val="heading 7"/>
    <w:basedOn w:val="Normal"/>
    <w:next w:val="Normal"/>
    <w:link w:val="Heading7Char"/>
    <w:uiPriority w:val="9"/>
    <w:semiHidden/>
    <w:unhideWhenUsed/>
    <w:qFormat/>
    <w:rsid w:val="002C55F2"/>
    <w:pPr>
      <w:spacing w:after="0" w:line="276" w:lineRule="auto"/>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2C55F2"/>
    <w:pPr>
      <w:spacing w:after="0" w:line="276" w:lineRule="auto"/>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2C55F2"/>
    <w:pPr>
      <w:spacing w:after="0" w:line="276" w:lineRule="auto"/>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F2"/>
    <w:rPr>
      <w:smallCaps/>
      <w:spacing w:val="5"/>
      <w:sz w:val="32"/>
      <w:szCs w:val="32"/>
    </w:rPr>
  </w:style>
  <w:style w:type="character" w:customStyle="1" w:styleId="Heading2Char">
    <w:name w:val="Heading 2 Char"/>
    <w:basedOn w:val="DefaultParagraphFont"/>
    <w:link w:val="Heading2"/>
    <w:uiPriority w:val="9"/>
    <w:semiHidden/>
    <w:rsid w:val="002C55F2"/>
    <w:rPr>
      <w:smallCaps/>
      <w:spacing w:val="5"/>
      <w:sz w:val="28"/>
      <w:szCs w:val="28"/>
    </w:rPr>
  </w:style>
  <w:style w:type="character" w:customStyle="1" w:styleId="Heading3Char">
    <w:name w:val="Heading 3 Char"/>
    <w:basedOn w:val="DefaultParagraphFont"/>
    <w:link w:val="Heading3"/>
    <w:uiPriority w:val="9"/>
    <w:semiHidden/>
    <w:rsid w:val="002C55F2"/>
    <w:rPr>
      <w:smallCaps/>
      <w:spacing w:val="5"/>
      <w:sz w:val="24"/>
      <w:szCs w:val="24"/>
    </w:rPr>
  </w:style>
  <w:style w:type="character" w:customStyle="1" w:styleId="Heading4Char">
    <w:name w:val="Heading 4 Char"/>
    <w:basedOn w:val="DefaultParagraphFont"/>
    <w:link w:val="Heading4"/>
    <w:uiPriority w:val="9"/>
    <w:semiHidden/>
    <w:rsid w:val="002C55F2"/>
    <w:rPr>
      <w:smallCaps/>
      <w:spacing w:val="10"/>
      <w:sz w:val="22"/>
      <w:szCs w:val="22"/>
    </w:rPr>
  </w:style>
  <w:style w:type="character" w:customStyle="1" w:styleId="Heading5Char">
    <w:name w:val="Heading 5 Char"/>
    <w:basedOn w:val="DefaultParagraphFont"/>
    <w:link w:val="Heading5"/>
    <w:uiPriority w:val="9"/>
    <w:semiHidden/>
    <w:rsid w:val="002C55F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C55F2"/>
    <w:rPr>
      <w:smallCaps/>
      <w:color w:val="ED7D31" w:themeColor="accent2"/>
      <w:spacing w:val="5"/>
      <w:sz w:val="22"/>
    </w:rPr>
  </w:style>
  <w:style w:type="character" w:customStyle="1" w:styleId="Heading7Char">
    <w:name w:val="Heading 7 Char"/>
    <w:basedOn w:val="DefaultParagraphFont"/>
    <w:link w:val="Heading7"/>
    <w:uiPriority w:val="9"/>
    <w:semiHidden/>
    <w:rsid w:val="002C55F2"/>
    <w:rPr>
      <w:b/>
      <w:smallCaps/>
      <w:color w:val="ED7D31" w:themeColor="accent2"/>
      <w:spacing w:val="10"/>
    </w:rPr>
  </w:style>
  <w:style w:type="character" w:customStyle="1" w:styleId="Heading8Char">
    <w:name w:val="Heading 8 Char"/>
    <w:basedOn w:val="DefaultParagraphFont"/>
    <w:link w:val="Heading8"/>
    <w:uiPriority w:val="9"/>
    <w:semiHidden/>
    <w:rsid w:val="002C55F2"/>
    <w:rPr>
      <w:b/>
      <w:i/>
      <w:smallCaps/>
      <w:color w:val="C45911" w:themeColor="accent2" w:themeShade="BF"/>
    </w:rPr>
  </w:style>
  <w:style w:type="character" w:customStyle="1" w:styleId="Heading9Char">
    <w:name w:val="Heading 9 Char"/>
    <w:basedOn w:val="DefaultParagraphFont"/>
    <w:link w:val="Heading9"/>
    <w:uiPriority w:val="9"/>
    <w:semiHidden/>
    <w:rsid w:val="002C55F2"/>
    <w:rPr>
      <w:b/>
      <w:i/>
      <w:smallCaps/>
      <w:color w:val="823B0B" w:themeColor="accent2" w:themeShade="7F"/>
    </w:rPr>
  </w:style>
  <w:style w:type="paragraph" w:styleId="Caption">
    <w:name w:val="caption"/>
    <w:basedOn w:val="Normal"/>
    <w:next w:val="Normal"/>
    <w:uiPriority w:val="35"/>
    <w:semiHidden/>
    <w:unhideWhenUsed/>
    <w:qFormat/>
    <w:rsid w:val="002C55F2"/>
    <w:pPr>
      <w:spacing w:after="200" w:line="276" w:lineRule="auto"/>
      <w:jc w:val="both"/>
    </w:pPr>
    <w:rPr>
      <w:b/>
      <w:bCs/>
      <w:caps/>
      <w:sz w:val="16"/>
      <w:szCs w:val="18"/>
    </w:rPr>
  </w:style>
  <w:style w:type="paragraph" w:styleId="Title">
    <w:name w:val="Title"/>
    <w:basedOn w:val="Normal"/>
    <w:next w:val="Normal"/>
    <w:link w:val="TitleChar"/>
    <w:uiPriority w:val="10"/>
    <w:qFormat/>
    <w:rsid w:val="002C55F2"/>
    <w:pPr>
      <w:pBdr>
        <w:top w:val="single" w:sz="12" w:space="1" w:color="ED7D31" w:themeColor="accent2"/>
      </w:pBdr>
      <w:spacing w:after="200" w:line="240" w:lineRule="auto"/>
      <w:jc w:val="right"/>
    </w:pPr>
    <w:rPr>
      <w:smallCaps/>
      <w:sz w:val="48"/>
      <w:szCs w:val="48"/>
    </w:rPr>
  </w:style>
  <w:style w:type="character" w:customStyle="1" w:styleId="TitleChar">
    <w:name w:val="Title Char"/>
    <w:basedOn w:val="DefaultParagraphFont"/>
    <w:link w:val="Title"/>
    <w:uiPriority w:val="10"/>
    <w:rsid w:val="002C55F2"/>
    <w:rPr>
      <w:smallCaps/>
      <w:sz w:val="48"/>
      <w:szCs w:val="48"/>
    </w:rPr>
  </w:style>
  <w:style w:type="paragraph" w:styleId="Subtitle">
    <w:name w:val="Subtitle"/>
    <w:basedOn w:val="Normal"/>
    <w:next w:val="Normal"/>
    <w:link w:val="SubtitleChar"/>
    <w:uiPriority w:val="11"/>
    <w:qFormat/>
    <w:rsid w:val="002C55F2"/>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2C55F2"/>
    <w:rPr>
      <w:rFonts w:asciiTheme="majorHAnsi" w:eastAsiaTheme="majorEastAsia" w:hAnsiTheme="majorHAnsi" w:cstheme="majorBidi"/>
      <w:szCs w:val="22"/>
    </w:rPr>
  </w:style>
  <w:style w:type="character" w:styleId="Strong">
    <w:name w:val="Strong"/>
    <w:uiPriority w:val="22"/>
    <w:qFormat/>
    <w:rsid w:val="002C55F2"/>
    <w:rPr>
      <w:b/>
      <w:color w:val="ED7D31" w:themeColor="accent2"/>
    </w:rPr>
  </w:style>
  <w:style w:type="character" w:styleId="Emphasis">
    <w:name w:val="Emphasis"/>
    <w:uiPriority w:val="20"/>
    <w:qFormat/>
    <w:rsid w:val="002C55F2"/>
    <w:rPr>
      <w:b/>
      <w:i/>
      <w:spacing w:val="10"/>
    </w:rPr>
  </w:style>
  <w:style w:type="paragraph" w:styleId="NoSpacing">
    <w:name w:val="No Spacing"/>
    <w:basedOn w:val="Normal"/>
    <w:link w:val="NoSpacingChar"/>
    <w:uiPriority w:val="1"/>
    <w:qFormat/>
    <w:rsid w:val="002C55F2"/>
    <w:pPr>
      <w:spacing w:after="0" w:line="240" w:lineRule="auto"/>
      <w:jc w:val="both"/>
    </w:pPr>
    <w:rPr>
      <w:sz w:val="20"/>
      <w:szCs w:val="20"/>
    </w:rPr>
  </w:style>
  <w:style w:type="character" w:customStyle="1" w:styleId="NoSpacingChar">
    <w:name w:val="No Spacing Char"/>
    <w:basedOn w:val="DefaultParagraphFont"/>
    <w:link w:val="NoSpacing"/>
    <w:uiPriority w:val="1"/>
    <w:rsid w:val="002C55F2"/>
  </w:style>
  <w:style w:type="paragraph" w:styleId="ListParagraph">
    <w:name w:val="List Paragraph"/>
    <w:basedOn w:val="Normal"/>
    <w:uiPriority w:val="34"/>
    <w:qFormat/>
    <w:rsid w:val="002C55F2"/>
    <w:pPr>
      <w:spacing w:after="200" w:line="276" w:lineRule="auto"/>
      <w:ind w:left="720"/>
      <w:contextualSpacing/>
      <w:jc w:val="both"/>
    </w:pPr>
    <w:rPr>
      <w:sz w:val="20"/>
      <w:szCs w:val="20"/>
    </w:rPr>
  </w:style>
  <w:style w:type="paragraph" w:styleId="Quote">
    <w:name w:val="Quote"/>
    <w:basedOn w:val="Normal"/>
    <w:next w:val="Normal"/>
    <w:link w:val="QuoteChar"/>
    <w:uiPriority w:val="29"/>
    <w:qFormat/>
    <w:rsid w:val="002C55F2"/>
    <w:pPr>
      <w:spacing w:after="200" w:line="276" w:lineRule="auto"/>
      <w:jc w:val="both"/>
    </w:pPr>
    <w:rPr>
      <w:i/>
      <w:sz w:val="20"/>
      <w:szCs w:val="20"/>
    </w:rPr>
  </w:style>
  <w:style w:type="character" w:customStyle="1" w:styleId="QuoteChar">
    <w:name w:val="Quote Char"/>
    <w:basedOn w:val="DefaultParagraphFont"/>
    <w:link w:val="Quote"/>
    <w:uiPriority w:val="29"/>
    <w:rsid w:val="002C55F2"/>
    <w:rPr>
      <w:i/>
    </w:rPr>
  </w:style>
  <w:style w:type="paragraph" w:styleId="IntenseQuote">
    <w:name w:val="Intense Quote"/>
    <w:basedOn w:val="Normal"/>
    <w:next w:val="Normal"/>
    <w:link w:val="IntenseQuoteChar"/>
    <w:uiPriority w:val="30"/>
    <w:qFormat/>
    <w:rsid w:val="002C55F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2C55F2"/>
    <w:rPr>
      <w:b/>
      <w:i/>
      <w:color w:val="FFFFFF" w:themeColor="background1"/>
      <w:shd w:val="clear" w:color="auto" w:fill="ED7D31" w:themeFill="accent2"/>
    </w:rPr>
  </w:style>
  <w:style w:type="character" w:styleId="SubtleEmphasis">
    <w:name w:val="Subtle Emphasis"/>
    <w:uiPriority w:val="19"/>
    <w:qFormat/>
    <w:rsid w:val="002C55F2"/>
    <w:rPr>
      <w:i/>
    </w:rPr>
  </w:style>
  <w:style w:type="character" w:styleId="IntenseEmphasis">
    <w:name w:val="Intense Emphasis"/>
    <w:uiPriority w:val="21"/>
    <w:qFormat/>
    <w:rsid w:val="002C55F2"/>
    <w:rPr>
      <w:b/>
      <w:i/>
      <w:color w:val="ED7D31" w:themeColor="accent2"/>
      <w:spacing w:val="10"/>
    </w:rPr>
  </w:style>
  <w:style w:type="character" w:styleId="SubtleReference">
    <w:name w:val="Subtle Reference"/>
    <w:uiPriority w:val="31"/>
    <w:qFormat/>
    <w:rsid w:val="002C55F2"/>
    <w:rPr>
      <w:b/>
    </w:rPr>
  </w:style>
  <w:style w:type="character" w:styleId="IntenseReference">
    <w:name w:val="Intense Reference"/>
    <w:uiPriority w:val="32"/>
    <w:qFormat/>
    <w:rsid w:val="002C55F2"/>
    <w:rPr>
      <w:b/>
      <w:bCs/>
      <w:smallCaps/>
      <w:spacing w:val="5"/>
      <w:sz w:val="22"/>
      <w:szCs w:val="22"/>
      <w:u w:val="single"/>
    </w:rPr>
  </w:style>
  <w:style w:type="character" w:styleId="BookTitle">
    <w:name w:val="Book Title"/>
    <w:uiPriority w:val="33"/>
    <w:qFormat/>
    <w:rsid w:val="002C55F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C55F2"/>
    <w:pPr>
      <w:outlineLvl w:val="9"/>
    </w:pPr>
  </w:style>
  <w:style w:type="paragraph" w:styleId="Header">
    <w:name w:val="header"/>
    <w:basedOn w:val="Normal"/>
    <w:link w:val="HeaderChar"/>
    <w:uiPriority w:val="99"/>
    <w:unhideWhenUsed/>
    <w:rsid w:val="00E4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FE"/>
    <w:rPr>
      <w:sz w:val="22"/>
      <w:szCs w:val="22"/>
    </w:rPr>
  </w:style>
  <w:style w:type="paragraph" w:styleId="Footer">
    <w:name w:val="footer"/>
    <w:basedOn w:val="Normal"/>
    <w:link w:val="FooterChar"/>
    <w:uiPriority w:val="99"/>
    <w:unhideWhenUsed/>
    <w:rsid w:val="00E4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Redcay</dc:creator>
  <cp:keywords/>
  <dc:description/>
  <cp:lastModifiedBy>Jamie Redcay</cp:lastModifiedBy>
  <cp:revision>1</cp:revision>
  <dcterms:created xsi:type="dcterms:W3CDTF">2020-08-27T01:34:00Z</dcterms:created>
  <dcterms:modified xsi:type="dcterms:W3CDTF">2020-08-27T01:58:00Z</dcterms:modified>
</cp:coreProperties>
</file>